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C1" w:rsidRPr="00E338C1" w:rsidRDefault="00BE51C9" w:rsidP="00E338C1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</w:p>
    <w:p w:rsidR="00BE51C9" w:rsidRDefault="00BE51C9" w:rsidP="00BE51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E338C1" w:rsidRPr="00E338C1" w:rsidRDefault="00BE51C9" w:rsidP="00BE51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338C1"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 w:rsid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5.05.</w:t>
      </w:r>
      <w:r w:rsidR="00E338C1"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16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область определения и область значения обратной функции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 урока). 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вспомнить основные понятия: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F2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х;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область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значений функции – это множество значений, которые принимает переменная у;    </w:t>
      </w:r>
    </w:p>
    <w:p w:rsid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конспект.</w:t>
      </w:r>
    </w:p>
    <w:p w:rsidR="005F2EC6" w:rsidRPr="00E338C1" w:rsidRDefault="005F2EC6" w:rsidP="005F2EC6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 </w:t>
      </w:r>
      <w:r w:rsidRPr="005F2EC6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рис</w:t>
      </w:r>
      <w:r w:rsidRPr="005F2EC6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1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>представлены графики функций f и g взаимно обратных друг к другу</w:t>
      </w:r>
      <w:r w:rsidRPr="00E338C1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5F2EC6" w:rsidRPr="00E338C1" w:rsidRDefault="005F2EC6" w:rsidP="005F2EC6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5F2EC6" w:rsidRDefault="005F2EC6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2EC6" w:rsidRDefault="005F2EC6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rebuchet MS" w:eastAsia="Times New Roman" w:hAnsi="Trebuchet MS" w:cs="Times New Roman"/>
          <w:noProof/>
          <w:sz w:val="21"/>
          <w:szCs w:val="21"/>
          <w:lang w:eastAsia="ru-RU"/>
        </w:rPr>
        <w:drawing>
          <wp:inline distT="0" distB="0" distL="0" distR="0" wp14:anchorId="08BE3789" wp14:editId="046538F2">
            <wp:extent cx="3063240" cy="2522220"/>
            <wp:effectExtent l="0" t="0" r="3810" b="0"/>
            <wp:docPr id="3" name="Рисунок 3" descr="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Рис. 1</w:t>
      </w:r>
    </w:p>
    <w:p w:rsidR="005F2EC6" w:rsidRDefault="00E338C1" w:rsidP="005F2EC6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F2EC6" w:rsidRPr="005F2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Итак,   </w:t>
      </w:r>
      <w:r w:rsidR="005F2EC6" w:rsidRPr="005F2EC6">
        <w:rPr>
          <w:rFonts w:ascii="Trebuchet MS" w:eastAsia="Times New Roman" w:hAnsi="Trebuchet MS" w:cs="Times New Roman"/>
          <w:sz w:val="24"/>
          <w:szCs w:val="24"/>
          <w:lang w:eastAsia="ru-RU"/>
        </w:rPr>
        <w:t>е</w:t>
      </w:r>
      <w:r w:rsidR="005F2EC6"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>сли функция g является обратной к функции f, то функция g будет являться обратимой функцией. А функция f будет обратной к функции g. Обычно говорят, что две функции f и g взаимно обратные друг к другу.</w:t>
      </w:r>
    </w:p>
    <w:p w:rsidR="005F2EC6" w:rsidRDefault="005F2EC6" w:rsidP="005F2EC6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       Показательная и логарифмическая функции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взаимообратны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5F2EC6" w:rsidRPr="00BE51C9" w:rsidRDefault="005F2EC6" w:rsidP="005F2EC6">
      <w:pPr>
        <w:pStyle w:val="a3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  <w:sz w:val="21"/>
          <w:szCs w:val="21"/>
        </w:rPr>
        <w:t xml:space="preserve">     </w:t>
      </w:r>
      <w:r w:rsidRPr="00BE51C9">
        <w:rPr>
          <w:rFonts w:ascii="Trebuchet MS" w:hAnsi="Trebuchet MS"/>
        </w:rPr>
        <w:t>Если построить в одной оси координат показательную</w:t>
      </w:r>
      <w:r w:rsidRPr="00BE51C9">
        <w:rPr>
          <w:rFonts w:ascii="Trebuchet MS" w:hAnsi="Trebuchet MS"/>
        </w:rPr>
        <w:t xml:space="preserve"> (рис. 2)</w:t>
      </w:r>
      <w:r w:rsidRPr="00BE51C9">
        <w:rPr>
          <w:rFonts w:ascii="Trebuchet MS" w:hAnsi="Trebuchet MS"/>
        </w:rPr>
        <w:t xml:space="preserve"> и логарифмическую функции</w:t>
      </w:r>
      <w:r w:rsidRPr="00BE51C9">
        <w:rPr>
          <w:rFonts w:ascii="Trebuchet MS" w:hAnsi="Trebuchet MS"/>
        </w:rPr>
        <w:t xml:space="preserve"> (рис. 3)</w:t>
      </w:r>
      <w:r w:rsidRPr="00BE51C9">
        <w:rPr>
          <w:rFonts w:ascii="Trebuchet MS" w:hAnsi="Trebuchet MS"/>
        </w:rPr>
        <w:t xml:space="preserve"> с одинаковыми основаниями, то графики этих функций будут симметричны относительно прямой y = x. Данное утверждение показано на следующем рисунке.</w:t>
      </w:r>
    </w:p>
    <w:p w:rsidR="005F2EC6" w:rsidRPr="00BE51C9" w:rsidRDefault="005F2EC6" w:rsidP="005F2EC6">
      <w:pPr>
        <w:pStyle w:val="a3"/>
        <w:shd w:val="clear" w:color="auto" w:fill="FFFFFF"/>
        <w:rPr>
          <w:rFonts w:ascii="Trebuchet MS" w:hAnsi="Trebuchet MS"/>
        </w:rPr>
      </w:pPr>
      <w:r w:rsidRPr="00BE51C9">
        <w:rPr>
          <w:rFonts w:ascii="Trebuchet MS" w:hAnsi="Trebuchet MS"/>
        </w:rPr>
        <w:t xml:space="preserve">                  </w:t>
      </w:r>
      <w:r w:rsidR="00BE51C9" w:rsidRPr="00BE51C9">
        <w:rPr>
          <w:rFonts w:ascii="Trebuchet MS" w:hAnsi="Trebuchet MS"/>
        </w:rPr>
        <w:t>Рис. 2                                                                       Рис.3</w:t>
      </w:r>
    </w:p>
    <w:p w:rsidR="005F2EC6" w:rsidRPr="00E338C1" w:rsidRDefault="005F2EC6" w:rsidP="005F2EC6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5F2EC6" w:rsidRPr="00E338C1" w:rsidRDefault="005F2EC6" w:rsidP="005F2EC6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4DD2A68" wp14:editId="33B082CB">
            <wp:extent cx="5940425" cy="2390066"/>
            <wp:effectExtent l="0" t="0" r="3175" b="0"/>
            <wp:docPr id="4" name="Рисунок 4" descr="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C6" w:rsidRPr="00BE51C9" w:rsidRDefault="005F2EC6" w:rsidP="005F2EC6">
      <w:pPr>
        <w:pStyle w:val="a3"/>
        <w:shd w:val="clear" w:color="auto" w:fill="FFFFFF"/>
        <w:rPr>
          <w:rFonts w:ascii="Trebuchet MS" w:hAnsi="Trebuchet MS"/>
        </w:rPr>
      </w:pPr>
      <w:r w:rsidRPr="00BE51C9">
        <w:rPr>
          <w:rFonts w:ascii="Trebuchet MS" w:hAnsi="Trebuchet MS"/>
        </w:rPr>
        <w:t xml:space="preserve">       </w:t>
      </w:r>
      <w:r w:rsidRPr="00BE51C9">
        <w:rPr>
          <w:rFonts w:ascii="Trebuchet MS" w:hAnsi="Trebuchet MS"/>
        </w:rPr>
        <w:t>Изложенное выше утверждение будет справедливо, как для возрастающих, так и для убывающих логарифмических и показательных функций. Рассмотрим пример: найти облас</w:t>
      </w:r>
      <w:bookmarkStart w:id="0" w:name="_GoBack"/>
      <w:bookmarkEnd w:id="0"/>
      <w:r w:rsidRPr="00BE51C9">
        <w:rPr>
          <w:rFonts w:ascii="Trebuchet MS" w:hAnsi="Trebuchet MS"/>
        </w:rPr>
        <w:t>ть определения логарифмической функции f(x) = log</w:t>
      </w:r>
      <w:r w:rsidRPr="00BE51C9">
        <w:rPr>
          <w:rFonts w:ascii="Trebuchet MS" w:hAnsi="Trebuchet MS"/>
          <w:vertAlign w:val="subscript"/>
        </w:rPr>
        <w:t>8</w:t>
      </w:r>
      <w:r w:rsidRPr="00BE51C9">
        <w:rPr>
          <w:rFonts w:ascii="Trebuchet MS" w:hAnsi="Trebuchet MS"/>
        </w:rPr>
        <w:t>(4 - 5*x).</w:t>
      </w:r>
    </w:p>
    <w:p w:rsidR="005F2EC6" w:rsidRPr="00BE51C9" w:rsidRDefault="005F2EC6" w:rsidP="005F2EC6">
      <w:pPr>
        <w:pStyle w:val="a3"/>
        <w:shd w:val="clear" w:color="auto" w:fill="FFFFFF"/>
        <w:rPr>
          <w:rFonts w:ascii="Trebuchet MS" w:hAnsi="Trebuchet MS"/>
        </w:rPr>
      </w:pPr>
      <w:r w:rsidRPr="00BE51C9">
        <w:rPr>
          <w:rFonts w:ascii="Trebuchet MS" w:hAnsi="Trebuchet MS"/>
        </w:rPr>
        <w:t xml:space="preserve">Исходя из свойств логарифмической функции, областью определения является все множество положительных вещественных чисел R+. Тогда заданная функция будет определена </w:t>
      </w:r>
      <w:proofErr w:type="gramStart"/>
      <w:r w:rsidRPr="00BE51C9">
        <w:rPr>
          <w:rFonts w:ascii="Trebuchet MS" w:hAnsi="Trebuchet MS"/>
        </w:rPr>
        <w:t>для</w:t>
      </w:r>
      <w:proofErr w:type="gramEnd"/>
      <w:r w:rsidRPr="00BE51C9">
        <w:rPr>
          <w:rFonts w:ascii="Trebuchet MS" w:hAnsi="Trebuchet MS"/>
        </w:rPr>
        <w:t xml:space="preserve"> таких х, при которых 4 - 5*x&gt;0. Решаем это неравенство и получаем x&lt;0.8.</w:t>
      </w:r>
    </w:p>
    <w:p w:rsidR="005F2EC6" w:rsidRPr="00BE51C9" w:rsidRDefault="005F2EC6" w:rsidP="005F2EC6">
      <w:pPr>
        <w:pStyle w:val="a3"/>
        <w:shd w:val="clear" w:color="auto" w:fill="FFFFFF"/>
        <w:rPr>
          <w:rFonts w:ascii="Trebuchet MS" w:hAnsi="Trebuchet MS"/>
        </w:rPr>
      </w:pPr>
      <w:r w:rsidRPr="00BE51C9">
        <w:rPr>
          <w:rFonts w:ascii="Trebuchet MS" w:hAnsi="Trebuchet MS"/>
        </w:rPr>
        <w:t>Таким образом, получается, что областью определения функции f(x) = log</w:t>
      </w:r>
      <w:r w:rsidRPr="00BE51C9">
        <w:rPr>
          <w:rFonts w:ascii="Trebuchet MS" w:hAnsi="Trebuchet MS"/>
          <w:vertAlign w:val="subscript"/>
        </w:rPr>
        <w:t>8</w:t>
      </w:r>
      <w:r w:rsidRPr="00BE51C9">
        <w:rPr>
          <w:rFonts w:ascii="Trebuchet MS" w:hAnsi="Trebuchet MS"/>
        </w:rPr>
        <w:t>(4 - 5*x) будет являться промежуток (-∞;0.8)</w:t>
      </w: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8C1" w:rsidRPr="00E338C1" w:rsidRDefault="00E338C1" w:rsidP="00E338C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E338C1" w:rsidRPr="00E338C1" w:rsidRDefault="00E338C1" w:rsidP="00E338C1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E338C1" w:rsidRPr="00E338C1" w:rsidRDefault="00E338C1" w:rsidP="00E338C1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E338C1" w:rsidRPr="00E338C1" w:rsidRDefault="00E338C1" w:rsidP="00E338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" w:tgtFrame="_blank" w:history="1">
        <w:r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38C1" w:rsidRPr="00E338C1" w:rsidRDefault="00E338C1" w:rsidP="00E338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8C1" w:rsidRPr="00E338C1" w:rsidRDefault="00E338C1" w:rsidP="00E338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E338C1" w:rsidRPr="00E338C1" w:rsidRDefault="00E338C1" w:rsidP="00E338C1">
      <w:pPr>
        <w:rPr>
          <w:rFonts w:eastAsiaTheme="minorEastAsia"/>
          <w:lang w:eastAsia="ru-RU"/>
        </w:rPr>
      </w:pPr>
    </w:p>
    <w:p w:rsidR="00E338C1" w:rsidRPr="00E338C1" w:rsidRDefault="00E338C1" w:rsidP="00E338C1">
      <w:pPr>
        <w:rPr>
          <w:rFonts w:eastAsiaTheme="minorEastAsia"/>
          <w:lang w:eastAsia="ru-RU"/>
        </w:rPr>
      </w:pPr>
    </w:p>
    <w:p w:rsidR="00E338C1" w:rsidRPr="00E338C1" w:rsidRDefault="00E338C1" w:rsidP="00E338C1">
      <w:pPr>
        <w:rPr>
          <w:rFonts w:eastAsiaTheme="minorEastAsia"/>
          <w:lang w:eastAsia="ru-RU"/>
        </w:rPr>
      </w:pPr>
    </w:p>
    <w:p w:rsidR="00331F10" w:rsidRDefault="00331F10" w:rsidP="00E338C1"/>
    <w:sectPr w:rsidR="0033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C"/>
    <w:rsid w:val="00331F10"/>
    <w:rsid w:val="005F2EC6"/>
    <w:rsid w:val="006A187C"/>
    <w:rsid w:val="007F34D5"/>
    <w:rsid w:val="00BE51C9"/>
    <w:rsid w:val="00E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4D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4D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80713101909/matematika-algebra-i-nachala-matematicheskogo-analiza-geometriya-bashmakov-m-i-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2020-05-24T07:03:00Z</dcterms:created>
  <dcterms:modified xsi:type="dcterms:W3CDTF">2020-05-24T07:56:00Z</dcterms:modified>
</cp:coreProperties>
</file>